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66" w:rsidRDefault="00CE7F66" w:rsidP="00CE7F66">
      <w:pPr>
        <w:rPr>
          <w:sz w:val="20"/>
          <w:szCs w:val="20"/>
        </w:rPr>
      </w:pPr>
    </w:p>
    <w:p w:rsidR="00660557" w:rsidRDefault="00660557" w:rsidP="00057DE5">
      <w:pPr>
        <w:shd w:val="clear" w:color="auto" w:fill="FFFFFF"/>
        <w:spacing w:line="360" w:lineRule="atLeast"/>
        <w:jc w:val="right"/>
        <w:rPr>
          <w:b/>
          <w:bCs/>
          <w:color w:val="444444"/>
        </w:rPr>
      </w:pPr>
      <w:r w:rsidRPr="00660557">
        <w:rPr>
          <w:b/>
          <w:bCs/>
          <w:color w:val="444444"/>
        </w:rPr>
        <w:t xml:space="preserve">Ai Signori Docenti </w:t>
      </w:r>
    </w:p>
    <w:p w:rsidR="001C7FC8" w:rsidRDefault="001C7FC8" w:rsidP="00057DE5">
      <w:pPr>
        <w:shd w:val="clear" w:color="auto" w:fill="FFFFFF"/>
        <w:spacing w:line="360" w:lineRule="atLeast"/>
        <w:jc w:val="right"/>
        <w:rPr>
          <w:b/>
          <w:bCs/>
          <w:color w:val="444444"/>
        </w:rPr>
      </w:pPr>
      <w:r>
        <w:rPr>
          <w:b/>
          <w:bCs/>
          <w:color w:val="444444"/>
        </w:rPr>
        <w:t>Agli alunni</w:t>
      </w:r>
    </w:p>
    <w:p w:rsidR="00660557" w:rsidRDefault="00660557" w:rsidP="00660557">
      <w:pPr>
        <w:shd w:val="clear" w:color="auto" w:fill="FFFFFF"/>
        <w:spacing w:line="360" w:lineRule="atLeast"/>
        <w:jc w:val="right"/>
        <w:rPr>
          <w:b/>
          <w:bCs/>
          <w:color w:val="444444"/>
        </w:rPr>
      </w:pPr>
      <w:r w:rsidRPr="00386D30">
        <w:rPr>
          <w:b/>
          <w:bCs/>
          <w:color w:val="444444"/>
          <w:u w:val="single"/>
        </w:rPr>
        <w:t>SEDE</w:t>
      </w:r>
    </w:p>
    <w:p w:rsidR="0020142D" w:rsidRPr="00092CE9" w:rsidRDefault="0020142D" w:rsidP="00660557">
      <w:pPr>
        <w:shd w:val="clear" w:color="auto" w:fill="FFFFFF"/>
        <w:spacing w:line="360" w:lineRule="atLeast"/>
        <w:jc w:val="right"/>
        <w:rPr>
          <w:bCs/>
          <w:color w:val="444444"/>
        </w:rPr>
      </w:pPr>
    </w:p>
    <w:p w:rsidR="00F522DD" w:rsidRPr="00386D30" w:rsidRDefault="00F522DD" w:rsidP="00BA09AE">
      <w:pPr>
        <w:spacing w:line="360" w:lineRule="auto"/>
        <w:jc w:val="both"/>
        <w:rPr>
          <w:b/>
          <w:bCs/>
          <w:color w:val="444444"/>
        </w:rPr>
      </w:pPr>
      <w:r>
        <w:rPr>
          <w:bCs/>
          <w:color w:val="444444"/>
        </w:rPr>
        <w:t xml:space="preserve">OGGETTO: </w:t>
      </w:r>
      <w:r w:rsidR="00CA370E">
        <w:rPr>
          <w:b/>
          <w:bCs/>
          <w:color w:val="444444"/>
        </w:rPr>
        <w:t xml:space="preserve">Attività </w:t>
      </w:r>
      <w:r w:rsidR="00080201">
        <w:rPr>
          <w:b/>
          <w:bCs/>
          <w:color w:val="444444"/>
        </w:rPr>
        <w:t>Culturali</w:t>
      </w:r>
    </w:p>
    <w:p w:rsidR="00F522DD" w:rsidRDefault="00F522DD" w:rsidP="00BA09AE">
      <w:pPr>
        <w:spacing w:line="360" w:lineRule="auto"/>
        <w:jc w:val="both"/>
        <w:rPr>
          <w:bCs/>
          <w:color w:val="444444"/>
        </w:rPr>
      </w:pPr>
    </w:p>
    <w:p w:rsidR="00910819" w:rsidRDefault="0020142D" w:rsidP="001C7FC8">
      <w:pPr>
        <w:spacing w:line="360" w:lineRule="auto"/>
        <w:jc w:val="both"/>
        <w:rPr>
          <w:bCs/>
          <w:color w:val="444444"/>
          <w:sz w:val="28"/>
          <w:szCs w:val="28"/>
        </w:rPr>
      </w:pPr>
      <w:r w:rsidRPr="00386D30">
        <w:rPr>
          <w:bCs/>
          <w:color w:val="444444"/>
          <w:sz w:val="28"/>
          <w:szCs w:val="28"/>
        </w:rPr>
        <w:t>Si comunica che</w:t>
      </w:r>
      <w:r w:rsidR="00092CE9" w:rsidRPr="00386D30">
        <w:rPr>
          <w:bCs/>
          <w:color w:val="444444"/>
          <w:sz w:val="28"/>
          <w:szCs w:val="28"/>
        </w:rPr>
        <w:t xml:space="preserve"> </w:t>
      </w:r>
      <w:r w:rsidR="00080201">
        <w:rPr>
          <w:color w:val="000000"/>
          <w:sz w:val="28"/>
          <w:szCs w:val="28"/>
        </w:rPr>
        <w:t>sabato</w:t>
      </w:r>
      <w:r w:rsidR="00386D30" w:rsidRPr="004B5C85">
        <w:rPr>
          <w:color w:val="000000"/>
          <w:sz w:val="28"/>
          <w:szCs w:val="28"/>
        </w:rPr>
        <w:t xml:space="preserve"> </w:t>
      </w:r>
      <w:r w:rsidR="001C7FC8">
        <w:rPr>
          <w:b/>
          <w:bCs/>
          <w:color w:val="000000"/>
          <w:sz w:val="28"/>
          <w:szCs w:val="28"/>
        </w:rPr>
        <w:t>21marzo</w:t>
      </w:r>
      <w:r w:rsidR="00386D30" w:rsidRPr="00386D30">
        <w:rPr>
          <w:b/>
          <w:bCs/>
          <w:color w:val="000000"/>
          <w:sz w:val="28"/>
          <w:szCs w:val="28"/>
        </w:rPr>
        <w:t xml:space="preserve"> 201</w:t>
      </w:r>
      <w:r w:rsidR="00080201">
        <w:rPr>
          <w:b/>
          <w:bCs/>
          <w:color w:val="000000"/>
          <w:sz w:val="28"/>
          <w:szCs w:val="28"/>
        </w:rPr>
        <w:t xml:space="preserve">5 alle 9,30 </w:t>
      </w:r>
      <w:r w:rsidRPr="00386D30">
        <w:rPr>
          <w:bCs/>
          <w:color w:val="444444"/>
          <w:sz w:val="28"/>
          <w:szCs w:val="28"/>
        </w:rPr>
        <w:t xml:space="preserve"> </w:t>
      </w:r>
      <w:r w:rsidR="00080201">
        <w:rPr>
          <w:bCs/>
          <w:color w:val="444444"/>
          <w:sz w:val="28"/>
          <w:szCs w:val="28"/>
        </w:rPr>
        <w:t>le classi II B ITI ,V B ITI e IV B AISTIC,  parteciperanno all’incontro su “</w:t>
      </w:r>
      <w:r w:rsidR="00080201" w:rsidRPr="001C7FC8">
        <w:rPr>
          <w:b/>
          <w:bCs/>
          <w:color w:val="444444"/>
          <w:sz w:val="28"/>
          <w:szCs w:val="28"/>
        </w:rPr>
        <w:t>Prevenzione del disagio e della violenza giovanile. Il ruolo fondamentale della scuola</w:t>
      </w:r>
      <w:r w:rsidR="00080201">
        <w:rPr>
          <w:bCs/>
          <w:color w:val="444444"/>
          <w:sz w:val="28"/>
          <w:szCs w:val="28"/>
        </w:rPr>
        <w:t xml:space="preserve"> “</w:t>
      </w:r>
      <w:r w:rsidR="001C7FC8">
        <w:rPr>
          <w:bCs/>
          <w:color w:val="444444"/>
          <w:sz w:val="28"/>
          <w:szCs w:val="28"/>
        </w:rPr>
        <w:t xml:space="preserve"> </w:t>
      </w:r>
      <w:r w:rsidR="00080201">
        <w:rPr>
          <w:bCs/>
          <w:color w:val="444444"/>
          <w:sz w:val="28"/>
          <w:szCs w:val="28"/>
        </w:rPr>
        <w:t xml:space="preserve"> che si terrà presso il Cineteatro Nuovo di Acri; le classi saranno accompagnate dalle </w:t>
      </w:r>
      <w:proofErr w:type="spellStart"/>
      <w:r w:rsidR="00080201">
        <w:rPr>
          <w:bCs/>
          <w:color w:val="444444"/>
          <w:sz w:val="28"/>
          <w:szCs w:val="28"/>
        </w:rPr>
        <w:t>proff</w:t>
      </w:r>
      <w:proofErr w:type="spellEnd"/>
      <w:r w:rsidR="00080201">
        <w:rPr>
          <w:bCs/>
          <w:color w:val="444444"/>
          <w:sz w:val="28"/>
          <w:szCs w:val="28"/>
        </w:rPr>
        <w:t xml:space="preserve">. </w:t>
      </w:r>
      <w:proofErr w:type="spellStart"/>
      <w:r w:rsidR="00080201">
        <w:rPr>
          <w:bCs/>
          <w:color w:val="444444"/>
          <w:sz w:val="28"/>
          <w:szCs w:val="28"/>
        </w:rPr>
        <w:t>Zanfini</w:t>
      </w:r>
      <w:proofErr w:type="spellEnd"/>
      <w:r w:rsidR="00080201">
        <w:rPr>
          <w:bCs/>
          <w:color w:val="444444"/>
          <w:sz w:val="28"/>
          <w:szCs w:val="28"/>
        </w:rPr>
        <w:t xml:space="preserve"> A., Ferraro L. E. e </w:t>
      </w:r>
      <w:proofErr w:type="spellStart"/>
      <w:r w:rsidR="00080201">
        <w:rPr>
          <w:bCs/>
          <w:color w:val="444444"/>
          <w:sz w:val="28"/>
          <w:szCs w:val="28"/>
        </w:rPr>
        <w:t>Iaconetti</w:t>
      </w:r>
      <w:proofErr w:type="spellEnd"/>
      <w:r w:rsidR="00080201">
        <w:rPr>
          <w:bCs/>
          <w:color w:val="444444"/>
          <w:sz w:val="28"/>
          <w:szCs w:val="28"/>
        </w:rPr>
        <w:t xml:space="preserve"> MR.</w:t>
      </w:r>
    </w:p>
    <w:p w:rsidR="00080201" w:rsidRDefault="00080201" w:rsidP="001C7FC8">
      <w:pPr>
        <w:spacing w:line="360" w:lineRule="auto"/>
        <w:jc w:val="both"/>
        <w:rPr>
          <w:color w:val="444444"/>
          <w:sz w:val="28"/>
          <w:szCs w:val="28"/>
        </w:rPr>
      </w:pPr>
      <w:r>
        <w:rPr>
          <w:bCs/>
          <w:color w:val="444444"/>
          <w:sz w:val="28"/>
          <w:szCs w:val="28"/>
        </w:rPr>
        <w:t>Nella stessa giornata</w:t>
      </w:r>
      <w:r w:rsidR="001C7FC8">
        <w:rPr>
          <w:bCs/>
          <w:color w:val="444444"/>
          <w:sz w:val="28"/>
          <w:szCs w:val="28"/>
        </w:rPr>
        <w:t>,</w:t>
      </w:r>
      <w:r>
        <w:rPr>
          <w:bCs/>
          <w:color w:val="444444"/>
          <w:sz w:val="28"/>
          <w:szCs w:val="28"/>
        </w:rPr>
        <w:t xml:space="preserve"> </w:t>
      </w:r>
      <w:r w:rsidR="001C7FC8" w:rsidRPr="001C7FC8">
        <w:rPr>
          <w:b/>
          <w:bCs/>
          <w:color w:val="444444"/>
          <w:sz w:val="28"/>
          <w:szCs w:val="28"/>
        </w:rPr>
        <w:t>alle ore 11,00</w:t>
      </w:r>
      <w:r w:rsidR="001C7FC8">
        <w:rPr>
          <w:bCs/>
          <w:color w:val="444444"/>
          <w:sz w:val="28"/>
          <w:szCs w:val="28"/>
        </w:rPr>
        <w:t xml:space="preserve">, </w:t>
      </w:r>
      <w:r>
        <w:rPr>
          <w:bCs/>
          <w:color w:val="444444"/>
          <w:sz w:val="28"/>
          <w:szCs w:val="28"/>
        </w:rPr>
        <w:t xml:space="preserve">le classi  IC, </w:t>
      </w:r>
      <w:r w:rsidR="001C7FC8">
        <w:rPr>
          <w:bCs/>
          <w:color w:val="444444"/>
          <w:sz w:val="28"/>
          <w:szCs w:val="28"/>
        </w:rPr>
        <w:t xml:space="preserve">III A, </w:t>
      </w:r>
      <w:r>
        <w:rPr>
          <w:bCs/>
          <w:color w:val="444444"/>
          <w:sz w:val="28"/>
          <w:szCs w:val="28"/>
        </w:rPr>
        <w:t xml:space="preserve">IV A, V A, </w:t>
      </w:r>
      <w:r w:rsidR="001C7FC8">
        <w:rPr>
          <w:bCs/>
          <w:color w:val="444444"/>
          <w:sz w:val="28"/>
          <w:szCs w:val="28"/>
        </w:rPr>
        <w:t xml:space="preserve">III B </w:t>
      </w:r>
      <w:r>
        <w:rPr>
          <w:bCs/>
          <w:color w:val="444444"/>
          <w:sz w:val="28"/>
          <w:szCs w:val="28"/>
        </w:rPr>
        <w:t>IV B ITI</w:t>
      </w:r>
      <w:r w:rsidR="001C7FC8">
        <w:rPr>
          <w:bCs/>
          <w:color w:val="444444"/>
          <w:sz w:val="28"/>
          <w:szCs w:val="28"/>
        </w:rPr>
        <w:t xml:space="preserve"> parteciperanno al </w:t>
      </w:r>
      <w:r w:rsidR="001C7FC8" w:rsidRPr="001C7FC8">
        <w:rPr>
          <w:bCs/>
          <w:color w:val="444444"/>
          <w:sz w:val="28"/>
          <w:szCs w:val="28"/>
        </w:rPr>
        <w:t xml:space="preserve">seminario </w:t>
      </w:r>
      <w:r w:rsidR="001C7FC8" w:rsidRPr="001C7FC8">
        <w:rPr>
          <w:b/>
          <w:color w:val="444444"/>
          <w:sz w:val="28"/>
          <w:szCs w:val="28"/>
        </w:rPr>
        <w:t>“La terra è la nostra vita, differenziando i nostri rifiuti contribuiremo a dare vita alla nostra terra!!!”</w:t>
      </w:r>
      <w:r w:rsidR="001C7FC8">
        <w:rPr>
          <w:b/>
          <w:color w:val="444444"/>
          <w:sz w:val="28"/>
          <w:szCs w:val="28"/>
        </w:rPr>
        <w:t xml:space="preserve"> </w:t>
      </w:r>
      <w:r w:rsidR="001C7FC8" w:rsidRPr="001C7FC8">
        <w:rPr>
          <w:color w:val="444444"/>
          <w:sz w:val="28"/>
          <w:szCs w:val="28"/>
        </w:rPr>
        <w:t xml:space="preserve">organizzato da </w:t>
      </w:r>
      <w:r w:rsidR="001C7FC8" w:rsidRPr="001C7FC8">
        <w:rPr>
          <w:b/>
          <w:bCs/>
          <w:color w:val="444444"/>
          <w:sz w:val="28"/>
          <w:szCs w:val="28"/>
        </w:rPr>
        <w:t>Leo Club Acri</w:t>
      </w:r>
      <w:r w:rsidR="001C7FC8" w:rsidRPr="001C7FC8">
        <w:rPr>
          <w:color w:val="444444"/>
          <w:sz w:val="28"/>
          <w:szCs w:val="28"/>
        </w:rPr>
        <w:t xml:space="preserve">, l’associazione giovanile del </w:t>
      </w:r>
      <w:proofErr w:type="spellStart"/>
      <w:r w:rsidR="001C7FC8" w:rsidRPr="001C7FC8">
        <w:rPr>
          <w:b/>
          <w:bCs/>
          <w:color w:val="444444"/>
          <w:sz w:val="28"/>
          <w:szCs w:val="28"/>
        </w:rPr>
        <w:t>Lions</w:t>
      </w:r>
      <w:proofErr w:type="spellEnd"/>
      <w:r w:rsidR="001C7FC8" w:rsidRPr="001C7FC8">
        <w:rPr>
          <w:b/>
          <w:bCs/>
          <w:color w:val="444444"/>
          <w:sz w:val="28"/>
          <w:szCs w:val="28"/>
        </w:rPr>
        <w:t xml:space="preserve"> Club Acri</w:t>
      </w:r>
      <w:r w:rsidR="001C7FC8">
        <w:rPr>
          <w:color w:val="444444"/>
          <w:sz w:val="28"/>
          <w:szCs w:val="28"/>
        </w:rPr>
        <w:t>. Il seminario si terrà nell’aula magna del nostro istituto e gli alunni saranno accompagnati dai docenti in servizio nelle classi interessate.</w:t>
      </w:r>
      <w:r w:rsidR="001C7FC8" w:rsidRPr="001C7FC8">
        <w:rPr>
          <w:color w:val="444444"/>
          <w:sz w:val="28"/>
          <w:szCs w:val="28"/>
        </w:rPr>
        <w:t xml:space="preserve"> </w:t>
      </w:r>
    </w:p>
    <w:p w:rsidR="001C7FC8" w:rsidRPr="001C7FC8" w:rsidRDefault="001C7FC8" w:rsidP="001C7FC8">
      <w:pPr>
        <w:spacing w:line="360" w:lineRule="auto"/>
        <w:jc w:val="both"/>
        <w:rPr>
          <w:color w:val="444444"/>
          <w:sz w:val="28"/>
          <w:szCs w:val="28"/>
        </w:rPr>
      </w:pPr>
    </w:p>
    <w:p w:rsidR="001C7FC8" w:rsidRPr="001808BB" w:rsidRDefault="001C7FC8" w:rsidP="001C7FC8">
      <w:pPr>
        <w:tabs>
          <w:tab w:val="right" w:pos="9638"/>
          <w:tab w:val="right" w:pos="9720"/>
        </w:tabs>
        <w:rPr>
          <w:i/>
        </w:rPr>
      </w:pPr>
      <w:r>
        <w:rPr>
          <w:i/>
        </w:rPr>
        <w:t>Acri, 18 marzo 2015</w:t>
      </w:r>
    </w:p>
    <w:p w:rsidR="00B50711" w:rsidRPr="001C7FC8" w:rsidRDefault="00B50711" w:rsidP="001C7FC8">
      <w:pPr>
        <w:spacing w:line="360" w:lineRule="auto"/>
        <w:rPr>
          <w:color w:val="444444"/>
          <w:sz w:val="28"/>
          <w:szCs w:val="28"/>
        </w:rPr>
      </w:pPr>
    </w:p>
    <w:p w:rsidR="001A252D" w:rsidRDefault="001A252D" w:rsidP="001A252D">
      <w:pPr>
        <w:shd w:val="clear" w:color="auto" w:fill="FFFFFF"/>
        <w:spacing w:after="120"/>
        <w:ind w:left="6158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>II DIRIGENTE SCOLASTICO</w:t>
      </w:r>
    </w:p>
    <w:p w:rsidR="001A252D" w:rsidRDefault="001A252D" w:rsidP="001A252D">
      <w:pPr>
        <w:tabs>
          <w:tab w:val="left" w:pos="6946"/>
          <w:tab w:val="left" w:pos="7371"/>
          <w:tab w:val="left" w:pos="7655"/>
        </w:tabs>
        <w:ind w:firstLine="6237"/>
        <w:jc w:val="center"/>
      </w:pPr>
      <w:r w:rsidRPr="00012C0D">
        <w:rPr>
          <w:i/>
          <w:color w:val="000000"/>
          <w:spacing w:val="-1"/>
        </w:rPr>
        <w:t xml:space="preserve">Prof. Giancarlo </w:t>
      </w:r>
      <w:proofErr w:type="spellStart"/>
      <w:r w:rsidRPr="00012C0D">
        <w:rPr>
          <w:i/>
          <w:color w:val="000000"/>
          <w:spacing w:val="-1"/>
        </w:rPr>
        <w:t>Florio</w:t>
      </w:r>
      <w:proofErr w:type="spellEnd"/>
    </w:p>
    <w:p w:rsidR="001A252D" w:rsidRDefault="001A252D" w:rsidP="001A252D">
      <w:pPr>
        <w:tabs>
          <w:tab w:val="left" w:pos="7470"/>
        </w:tabs>
        <w:jc w:val="right"/>
      </w:pPr>
    </w:p>
    <w:p w:rsidR="001A252D" w:rsidRDefault="001A252D" w:rsidP="001A252D">
      <w:pPr>
        <w:tabs>
          <w:tab w:val="left" w:pos="7470"/>
        </w:tabs>
        <w:jc w:val="right"/>
      </w:pPr>
    </w:p>
    <w:p w:rsidR="00660557" w:rsidRPr="001A252D" w:rsidRDefault="00660557" w:rsidP="001A252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sectPr w:rsidR="00660557" w:rsidRPr="001A252D" w:rsidSect="000C157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CE3" w:rsidRDefault="00097CE3" w:rsidP="00CE7F66">
      <w:r>
        <w:separator/>
      </w:r>
    </w:p>
  </w:endnote>
  <w:endnote w:type="continuationSeparator" w:id="0">
    <w:p w:rsidR="00097CE3" w:rsidRDefault="00097CE3" w:rsidP="00CE7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CE3" w:rsidRDefault="00097CE3" w:rsidP="00CE7F66">
      <w:r>
        <w:separator/>
      </w:r>
    </w:p>
  </w:footnote>
  <w:footnote w:type="continuationSeparator" w:id="0">
    <w:p w:rsidR="00097CE3" w:rsidRDefault="00097CE3" w:rsidP="00CE7F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E5" w:rsidRDefault="00057DE5" w:rsidP="00057DE5">
    <w:pPr>
      <w:ind w:firstLine="1276"/>
      <w:rPr>
        <w:rFonts w:ascii="Arial" w:hAnsi="Arial" w:cs="Arial"/>
        <w:b/>
        <w:bCs/>
        <w:spacing w:val="3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45085</wp:posOffset>
          </wp:positionH>
          <wp:positionV relativeFrom="paragraph">
            <wp:posOffset>-59690</wp:posOffset>
          </wp:positionV>
          <wp:extent cx="676275" cy="609600"/>
          <wp:effectExtent l="19050" t="0" r="9525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pacing w:val="34"/>
      </w:rPr>
      <w:t>ISTITUTO D’ISTRUZIONE SUPERIORE “IPSIA-ITI”</w:t>
    </w:r>
  </w:p>
  <w:p w:rsidR="00057DE5" w:rsidRDefault="00057DE5" w:rsidP="00057DE5">
    <w:pPr>
      <w:ind w:firstLine="1418"/>
      <w:rPr>
        <w:sz w:val="20"/>
        <w:szCs w:val="20"/>
      </w:rPr>
    </w:pPr>
    <w:r>
      <w:rPr>
        <w:sz w:val="20"/>
        <w:szCs w:val="20"/>
      </w:rPr>
      <w:t xml:space="preserve">Via S. </w:t>
    </w:r>
    <w:proofErr w:type="spellStart"/>
    <w:r>
      <w:rPr>
        <w:sz w:val="20"/>
        <w:szCs w:val="20"/>
      </w:rPr>
      <w:t>Scervini</w:t>
    </w:r>
    <w:proofErr w:type="spellEnd"/>
    <w:r>
      <w:rPr>
        <w:sz w:val="20"/>
        <w:szCs w:val="20"/>
      </w:rPr>
      <w:t xml:space="preserve"> n.115 – 87041 ACRI (CS) Tel.: 0984/1861921 Fax: 0984/953143</w:t>
    </w:r>
  </w:p>
  <w:p w:rsidR="00057DE5" w:rsidRPr="00AD4626" w:rsidRDefault="00057DE5" w:rsidP="00057DE5">
    <w:pPr>
      <w:jc w:val="center"/>
    </w:pPr>
    <w:r w:rsidRPr="00AD4626">
      <w:t xml:space="preserve">e-mail: </w:t>
    </w:r>
    <w:hyperlink r:id="rId2" w:history="1">
      <w:r w:rsidRPr="00AD4626">
        <w:rPr>
          <w:rStyle w:val="Collegamentoipertestuale"/>
        </w:rPr>
        <w:t>csis06100t@istruzione.it</w:t>
      </w:r>
    </w:hyperlink>
    <w:r w:rsidRPr="00AD4626">
      <w:t xml:space="preserve"> – </w:t>
    </w:r>
    <w:hyperlink r:id="rId3" w:history="1">
      <w:r w:rsidRPr="00AD4626">
        <w:rPr>
          <w:rStyle w:val="Collegamentoipertestuale"/>
        </w:rPr>
        <w:t>www.iisacri.govit</w:t>
      </w:r>
    </w:hyperlink>
  </w:p>
  <w:p w:rsidR="00057DE5" w:rsidRDefault="00057DE5" w:rsidP="00057DE5">
    <w:pPr>
      <w:pBdr>
        <w:bottom w:val="single" w:sz="12" w:space="1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C.F.: 98088760784 – C.M.: CSIS06100T – Distretto </w:t>
    </w:r>
    <w:proofErr w:type="spellStart"/>
    <w:r>
      <w:rPr>
        <w:sz w:val="20"/>
        <w:szCs w:val="20"/>
      </w:rPr>
      <w:t>n°</w:t>
    </w:r>
    <w:proofErr w:type="spellEnd"/>
    <w:r>
      <w:rPr>
        <w:sz w:val="20"/>
        <w:szCs w:val="20"/>
      </w:rPr>
      <w:t xml:space="preserve"> 16</w:t>
    </w:r>
  </w:p>
  <w:p w:rsidR="00660557" w:rsidRDefault="0066055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FEF"/>
    <w:multiLevelType w:val="hybridMultilevel"/>
    <w:tmpl w:val="1B2494AA"/>
    <w:lvl w:ilvl="0" w:tplc="BB9CC9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418BC"/>
    <w:multiLevelType w:val="hybridMultilevel"/>
    <w:tmpl w:val="2ACEA70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C015D"/>
    <w:multiLevelType w:val="hybridMultilevel"/>
    <w:tmpl w:val="7CE6E45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4F4086"/>
    <w:multiLevelType w:val="hybridMultilevel"/>
    <w:tmpl w:val="427CE83E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95147"/>
    <w:multiLevelType w:val="hybridMultilevel"/>
    <w:tmpl w:val="B36A63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95588"/>
    <w:multiLevelType w:val="hybridMultilevel"/>
    <w:tmpl w:val="FE546E82"/>
    <w:lvl w:ilvl="0" w:tplc="7158C12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A19F7"/>
    <w:multiLevelType w:val="hybridMultilevel"/>
    <w:tmpl w:val="A828A91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773938"/>
    <w:multiLevelType w:val="hybridMultilevel"/>
    <w:tmpl w:val="4C060026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5C3B5A"/>
    <w:multiLevelType w:val="multilevel"/>
    <w:tmpl w:val="4440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403764"/>
    <w:multiLevelType w:val="hybridMultilevel"/>
    <w:tmpl w:val="01928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177C5A"/>
    <w:multiLevelType w:val="hybridMultilevel"/>
    <w:tmpl w:val="B28E96F2"/>
    <w:lvl w:ilvl="0" w:tplc="92D8136C">
      <w:start w:val="1"/>
      <w:numFmt w:val="bullet"/>
      <w:lvlText w:val=""/>
      <w:lvlJc w:val="left"/>
      <w:pPr>
        <w:tabs>
          <w:tab w:val="num" w:pos="1531"/>
        </w:tabs>
        <w:ind w:left="1531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ED94C1C"/>
    <w:multiLevelType w:val="hybridMultilevel"/>
    <w:tmpl w:val="1504B59A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32341A"/>
    <w:multiLevelType w:val="hybridMultilevel"/>
    <w:tmpl w:val="F4C8543C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DF69EF"/>
    <w:multiLevelType w:val="multilevel"/>
    <w:tmpl w:val="9C4E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A54484"/>
    <w:multiLevelType w:val="hybridMultilevel"/>
    <w:tmpl w:val="6ADAABD4"/>
    <w:lvl w:ilvl="0" w:tplc="ABC2C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182B59"/>
    <w:multiLevelType w:val="hybridMultilevel"/>
    <w:tmpl w:val="76924ACA"/>
    <w:lvl w:ilvl="0" w:tplc="92D8136C">
      <w:start w:val="1"/>
      <w:numFmt w:val="bullet"/>
      <w:lvlText w:val=""/>
      <w:lvlJc w:val="left"/>
      <w:pPr>
        <w:tabs>
          <w:tab w:val="num" w:pos="1531"/>
        </w:tabs>
        <w:ind w:left="1531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0A04EA3"/>
    <w:multiLevelType w:val="hybridMultilevel"/>
    <w:tmpl w:val="16CCD8D8"/>
    <w:lvl w:ilvl="0" w:tplc="04100001">
      <w:start w:val="1"/>
      <w:numFmt w:val="bullet"/>
      <w:lvlText w:val=""/>
      <w:lvlJc w:val="left"/>
      <w:pPr>
        <w:ind w:left="104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6170" w:hanging="360"/>
      </w:pPr>
      <w:rPr>
        <w:rFonts w:ascii="Wingdings" w:hAnsi="Wingdings" w:hint="default"/>
      </w:rPr>
    </w:lvl>
  </w:abstractNum>
  <w:abstractNum w:abstractNumId="17">
    <w:nsid w:val="581C6123"/>
    <w:multiLevelType w:val="multilevel"/>
    <w:tmpl w:val="7ABE5A60"/>
    <w:lvl w:ilvl="0">
      <w:start w:val="1"/>
      <w:numFmt w:val="decimal"/>
      <w:lvlText w:val="%1)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5C434C3B"/>
    <w:multiLevelType w:val="hybridMultilevel"/>
    <w:tmpl w:val="6276A5D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EF94CD4"/>
    <w:multiLevelType w:val="hybridMultilevel"/>
    <w:tmpl w:val="4412E4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F0AE9"/>
    <w:multiLevelType w:val="hybridMultilevel"/>
    <w:tmpl w:val="5246C036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06453A"/>
    <w:multiLevelType w:val="hybridMultilevel"/>
    <w:tmpl w:val="29E6DDF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2611E9"/>
    <w:multiLevelType w:val="hybridMultilevel"/>
    <w:tmpl w:val="836A103A"/>
    <w:lvl w:ilvl="0" w:tplc="92D8136C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3">
    <w:nsid w:val="6D4D784D"/>
    <w:multiLevelType w:val="hybridMultilevel"/>
    <w:tmpl w:val="1BFA91C8"/>
    <w:lvl w:ilvl="0" w:tplc="59742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E44118"/>
    <w:multiLevelType w:val="hybridMultilevel"/>
    <w:tmpl w:val="CA440786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2"/>
  </w:num>
  <w:num w:numId="5">
    <w:abstractNumId w:val="18"/>
  </w:num>
  <w:num w:numId="6">
    <w:abstractNumId w:val="20"/>
  </w:num>
  <w:num w:numId="7">
    <w:abstractNumId w:val="2"/>
  </w:num>
  <w:num w:numId="8">
    <w:abstractNumId w:val="21"/>
  </w:num>
  <w:num w:numId="9">
    <w:abstractNumId w:val="9"/>
  </w:num>
  <w:num w:numId="10">
    <w:abstractNumId w:val="1"/>
  </w:num>
  <w:num w:numId="11">
    <w:abstractNumId w:val="22"/>
  </w:num>
  <w:num w:numId="12">
    <w:abstractNumId w:val="24"/>
  </w:num>
  <w:num w:numId="13">
    <w:abstractNumId w:val="10"/>
  </w:num>
  <w:num w:numId="14">
    <w:abstractNumId w:val="15"/>
  </w:num>
  <w:num w:numId="15">
    <w:abstractNumId w:val="11"/>
  </w:num>
  <w:num w:numId="16">
    <w:abstractNumId w:val="3"/>
  </w:num>
  <w:num w:numId="17">
    <w:abstractNumId w:val="5"/>
  </w:num>
  <w:num w:numId="18">
    <w:abstractNumId w:val="0"/>
  </w:num>
  <w:num w:numId="19">
    <w:abstractNumId w:val="4"/>
  </w:num>
  <w:num w:numId="20">
    <w:abstractNumId w:val="6"/>
  </w:num>
  <w:num w:numId="21">
    <w:abstractNumId w:val="19"/>
  </w:num>
  <w:num w:numId="22">
    <w:abstractNumId w:val="16"/>
  </w:num>
  <w:num w:numId="23">
    <w:abstractNumId w:val="23"/>
  </w:num>
  <w:num w:numId="24">
    <w:abstractNumId w:val="1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F66"/>
    <w:rsid w:val="00000828"/>
    <w:rsid w:val="000016BE"/>
    <w:rsid w:val="00003EE3"/>
    <w:rsid w:val="00014D92"/>
    <w:rsid w:val="00023446"/>
    <w:rsid w:val="00047130"/>
    <w:rsid w:val="00057DE5"/>
    <w:rsid w:val="00070614"/>
    <w:rsid w:val="00075C18"/>
    <w:rsid w:val="00080201"/>
    <w:rsid w:val="00092CE9"/>
    <w:rsid w:val="00097CE3"/>
    <w:rsid w:val="000A3976"/>
    <w:rsid w:val="000C157B"/>
    <w:rsid w:val="00114DDD"/>
    <w:rsid w:val="00141797"/>
    <w:rsid w:val="00160151"/>
    <w:rsid w:val="00193945"/>
    <w:rsid w:val="001A252D"/>
    <w:rsid w:val="001B0D81"/>
    <w:rsid w:val="001C7FC8"/>
    <w:rsid w:val="001E1432"/>
    <w:rsid w:val="0020142D"/>
    <w:rsid w:val="00226B5C"/>
    <w:rsid w:val="002430E9"/>
    <w:rsid w:val="0025555C"/>
    <w:rsid w:val="00266B83"/>
    <w:rsid w:val="002B221C"/>
    <w:rsid w:val="002C4FCE"/>
    <w:rsid w:val="00315B9E"/>
    <w:rsid w:val="003205AA"/>
    <w:rsid w:val="00344B06"/>
    <w:rsid w:val="00364A14"/>
    <w:rsid w:val="00375015"/>
    <w:rsid w:val="00386D30"/>
    <w:rsid w:val="003A6F8D"/>
    <w:rsid w:val="003B5ED3"/>
    <w:rsid w:val="003E207F"/>
    <w:rsid w:val="00403186"/>
    <w:rsid w:val="00403F7A"/>
    <w:rsid w:val="00413B07"/>
    <w:rsid w:val="00430E39"/>
    <w:rsid w:val="00436F70"/>
    <w:rsid w:val="0044179A"/>
    <w:rsid w:val="004538B7"/>
    <w:rsid w:val="00472FC6"/>
    <w:rsid w:val="004A02EE"/>
    <w:rsid w:val="004B5C85"/>
    <w:rsid w:val="004B7AC0"/>
    <w:rsid w:val="004D2F76"/>
    <w:rsid w:val="004F1057"/>
    <w:rsid w:val="00507578"/>
    <w:rsid w:val="00537142"/>
    <w:rsid w:val="005A5C54"/>
    <w:rsid w:val="005C055F"/>
    <w:rsid w:val="005D2DDB"/>
    <w:rsid w:val="005D470F"/>
    <w:rsid w:val="005F42C8"/>
    <w:rsid w:val="005F671D"/>
    <w:rsid w:val="00613E12"/>
    <w:rsid w:val="00617EFF"/>
    <w:rsid w:val="00623697"/>
    <w:rsid w:val="00654D41"/>
    <w:rsid w:val="00660557"/>
    <w:rsid w:val="00671BBD"/>
    <w:rsid w:val="006A08AA"/>
    <w:rsid w:val="006A2C2D"/>
    <w:rsid w:val="006A3026"/>
    <w:rsid w:val="006A6DD9"/>
    <w:rsid w:val="006B2323"/>
    <w:rsid w:val="006C458A"/>
    <w:rsid w:val="006C4686"/>
    <w:rsid w:val="006F45C3"/>
    <w:rsid w:val="00707A4A"/>
    <w:rsid w:val="007712D6"/>
    <w:rsid w:val="007848F8"/>
    <w:rsid w:val="007F694E"/>
    <w:rsid w:val="008566F2"/>
    <w:rsid w:val="00864657"/>
    <w:rsid w:val="00867E3C"/>
    <w:rsid w:val="00874596"/>
    <w:rsid w:val="00887DA6"/>
    <w:rsid w:val="008A07DA"/>
    <w:rsid w:val="008B12BD"/>
    <w:rsid w:val="008B2B4F"/>
    <w:rsid w:val="008C2106"/>
    <w:rsid w:val="008C566A"/>
    <w:rsid w:val="008F5CF1"/>
    <w:rsid w:val="0090760C"/>
    <w:rsid w:val="00910819"/>
    <w:rsid w:val="009317F6"/>
    <w:rsid w:val="009319E6"/>
    <w:rsid w:val="00935200"/>
    <w:rsid w:val="00941A77"/>
    <w:rsid w:val="009C4F98"/>
    <w:rsid w:val="009D5F01"/>
    <w:rsid w:val="00A158E5"/>
    <w:rsid w:val="00A733D9"/>
    <w:rsid w:val="00AD0042"/>
    <w:rsid w:val="00AF30B4"/>
    <w:rsid w:val="00B32B90"/>
    <w:rsid w:val="00B37096"/>
    <w:rsid w:val="00B50711"/>
    <w:rsid w:val="00B74E09"/>
    <w:rsid w:val="00B9723D"/>
    <w:rsid w:val="00BA09AE"/>
    <w:rsid w:val="00BB13A1"/>
    <w:rsid w:val="00BD1808"/>
    <w:rsid w:val="00BD5EB7"/>
    <w:rsid w:val="00C010F5"/>
    <w:rsid w:val="00C10427"/>
    <w:rsid w:val="00C1675B"/>
    <w:rsid w:val="00C213D4"/>
    <w:rsid w:val="00C32965"/>
    <w:rsid w:val="00C578B0"/>
    <w:rsid w:val="00C6764F"/>
    <w:rsid w:val="00C71AFA"/>
    <w:rsid w:val="00C735F3"/>
    <w:rsid w:val="00C843A7"/>
    <w:rsid w:val="00C87C3D"/>
    <w:rsid w:val="00CA370E"/>
    <w:rsid w:val="00CA6A10"/>
    <w:rsid w:val="00CB75D7"/>
    <w:rsid w:val="00CC355B"/>
    <w:rsid w:val="00CE7F66"/>
    <w:rsid w:val="00D06A31"/>
    <w:rsid w:val="00D072E0"/>
    <w:rsid w:val="00D1477D"/>
    <w:rsid w:val="00D36CFD"/>
    <w:rsid w:val="00D43E68"/>
    <w:rsid w:val="00D517F5"/>
    <w:rsid w:val="00D85E28"/>
    <w:rsid w:val="00DA4BC2"/>
    <w:rsid w:val="00DE3617"/>
    <w:rsid w:val="00E115C5"/>
    <w:rsid w:val="00E46237"/>
    <w:rsid w:val="00E54591"/>
    <w:rsid w:val="00E64A3F"/>
    <w:rsid w:val="00E80A75"/>
    <w:rsid w:val="00EB74FE"/>
    <w:rsid w:val="00EC63E8"/>
    <w:rsid w:val="00EE553D"/>
    <w:rsid w:val="00F00CB4"/>
    <w:rsid w:val="00F00F2D"/>
    <w:rsid w:val="00F0370D"/>
    <w:rsid w:val="00F0776C"/>
    <w:rsid w:val="00F27CC8"/>
    <w:rsid w:val="00F34E31"/>
    <w:rsid w:val="00F40BC2"/>
    <w:rsid w:val="00F522DD"/>
    <w:rsid w:val="00F83DD1"/>
    <w:rsid w:val="00FB5524"/>
    <w:rsid w:val="00FC6D79"/>
    <w:rsid w:val="00FC6F29"/>
    <w:rsid w:val="00FD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7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750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50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660557"/>
    <w:pPr>
      <w:spacing w:before="100" w:beforeAutospacing="1" w:after="100" w:afterAutospacing="1"/>
      <w:outlineLvl w:val="2"/>
    </w:pPr>
    <w:rPr>
      <w:rFonts w:ascii="Segoe UI" w:hAnsi="Segoe UI" w:cs="Segoe UI"/>
      <w:b/>
      <w:bCs/>
      <w:sz w:val="30"/>
      <w:szCs w:val="3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750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E7F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E7F66"/>
  </w:style>
  <w:style w:type="paragraph" w:styleId="Pidipagina">
    <w:name w:val="footer"/>
    <w:basedOn w:val="Normale"/>
    <w:link w:val="PidipaginaCarattere"/>
    <w:uiPriority w:val="99"/>
    <w:unhideWhenUsed/>
    <w:rsid w:val="00CE7F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F66"/>
  </w:style>
  <w:style w:type="table" w:styleId="Grigliatabella">
    <w:name w:val="Table Grid"/>
    <w:basedOn w:val="Tabellanormale"/>
    <w:uiPriority w:val="59"/>
    <w:rsid w:val="00CE7F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CE7F6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60557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660557"/>
    <w:rPr>
      <w:rFonts w:ascii="Segoe UI" w:eastAsia="Times New Roman" w:hAnsi="Segoe UI" w:cs="Segoe UI"/>
      <w:b/>
      <w:bCs/>
      <w:sz w:val="30"/>
      <w:szCs w:val="30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66055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660557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66055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660557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05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0557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6605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887DA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750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5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7501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375015"/>
    <w:pPr>
      <w:autoSpaceDE w:val="0"/>
      <w:autoSpaceDN w:val="0"/>
      <w:adjustRightInd w:val="0"/>
      <w:jc w:val="both"/>
    </w:pPr>
    <w:rPr>
      <w:rFonts w:ascii="TimesNewRomanPSMT" w:hAnsi="TimesNewRomanPSMT"/>
    </w:rPr>
  </w:style>
  <w:style w:type="character" w:customStyle="1" w:styleId="CorpodeltestoCarattere">
    <w:name w:val="Corpo del testo Carattere"/>
    <w:basedOn w:val="Carpredefinitoparagrafo"/>
    <w:link w:val="Corpodeltesto"/>
    <w:rsid w:val="00375015"/>
    <w:rPr>
      <w:rFonts w:ascii="TimesNewRomanPSMT" w:eastAsia="Times New Roman" w:hAnsi="TimesNewRomanPSMT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02E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02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t">
    <w:name w:val="st"/>
    <w:basedOn w:val="Carpredefinitoparagrafo"/>
    <w:rsid w:val="003E207F"/>
  </w:style>
  <w:style w:type="paragraph" w:styleId="NormaleWeb">
    <w:name w:val="Normal (Web)"/>
    <w:basedOn w:val="Normale"/>
    <w:uiPriority w:val="99"/>
    <w:unhideWhenUsed/>
    <w:rsid w:val="004B5C8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5703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1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6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75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0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68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13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65700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38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83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3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600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805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484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080903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330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74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837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95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35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10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173657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831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155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10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06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78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655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1994031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87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71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30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47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640914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771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522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165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113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383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5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0682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4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97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78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173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46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672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12017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33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7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3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93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8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87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85424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29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20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12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06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646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387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65619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9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29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1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12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191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974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043462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77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46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85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16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71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08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8902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57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58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10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159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71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190961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89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2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06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781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24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569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991786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9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6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12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3103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7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5434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2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7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66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27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00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7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9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acri.govit" TargetMode="External"/><Relationship Id="rId2" Type="http://schemas.openxmlformats.org/officeDocument/2006/relationships/hyperlink" Target="mailto:csis06100t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Rosanna Bernardo</cp:lastModifiedBy>
  <cp:revision>3</cp:revision>
  <cp:lastPrinted>2013-05-19T17:56:00Z</cp:lastPrinted>
  <dcterms:created xsi:type="dcterms:W3CDTF">2015-03-19T15:52:00Z</dcterms:created>
  <dcterms:modified xsi:type="dcterms:W3CDTF">2015-03-19T16:03:00Z</dcterms:modified>
</cp:coreProperties>
</file>